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69676" w14:textId="77777777" w:rsidR="00894052" w:rsidRPr="00456DF1" w:rsidRDefault="00894052" w:rsidP="00EB365E">
      <w:pPr>
        <w:spacing w:before="202"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  <w:r w:rsidRPr="00456DF1">
        <w:rPr>
          <w:rFonts w:eastAsia="Times New Roman" w:cs="Times New Roman"/>
          <w:b/>
          <w:bCs/>
          <w:sz w:val="20"/>
          <w:szCs w:val="20"/>
        </w:rPr>
        <w:t>Klauzula informacyjna</w:t>
      </w:r>
    </w:p>
    <w:p w14:paraId="5236EEF4" w14:textId="1C1EC13D" w:rsidR="00894052" w:rsidRPr="00456DF1" w:rsidRDefault="00894052" w:rsidP="007375BC">
      <w:pPr>
        <w:spacing w:before="202" w:after="0" w:line="240" w:lineRule="auto"/>
        <w:jc w:val="both"/>
        <w:rPr>
          <w:rFonts w:eastAsia="Times New Roman" w:cs="Times New Roman"/>
          <w:b/>
          <w:bCs/>
          <w:sz w:val="20"/>
          <w:szCs w:val="20"/>
        </w:rPr>
      </w:pPr>
      <w:r w:rsidRPr="00456DF1">
        <w:rPr>
          <w:rFonts w:eastAsia="Times New Roman" w:cs="Times New Roman"/>
          <w:sz w:val="20"/>
          <w:szCs w:val="20"/>
        </w:rPr>
        <w:t xml:space="preserve">Zgodnie z art. 13 ust.1 i ust.2 rozporządzenia Parlamentu Europejskiego i </w:t>
      </w:r>
      <w:r w:rsidR="005153F0">
        <w:rPr>
          <w:rFonts w:eastAsia="Times New Roman" w:cs="Times New Roman"/>
          <w:sz w:val="20"/>
          <w:szCs w:val="20"/>
        </w:rPr>
        <w:t>R</w:t>
      </w:r>
      <w:r w:rsidRPr="00456DF1">
        <w:rPr>
          <w:rFonts w:eastAsia="Times New Roman" w:cs="Times New Roman"/>
          <w:sz w:val="20"/>
          <w:szCs w:val="20"/>
        </w:rPr>
        <w:t>ady (UE) 2016/679 z dnia 27 kwietnia 2016r. w sprawie ochrony osób fizycznych w związku z przetwarzaniem danych osobowych i w sprawie swobodnego przepływu takich danych oraz uchylenia dyrektywy 95/46/WE (ogólnego rozporządzeni</w:t>
      </w:r>
      <w:r w:rsidR="00F43909" w:rsidRPr="00456DF1">
        <w:rPr>
          <w:rFonts w:eastAsia="Times New Roman" w:cs="Times New Roman"/>
          <w:sz w:val="20"/>
          <w:szCs w:val="20"/>
        </w:rPr>
        <w:t xml:space="preserve">a </w:t>
      </w:r>
      <w:r w:rsidR="007B062F">
        <w:rPr>
          <w:rFonts w:eastAsia="Times New Roman" w:cs="Times New Roman"/>
          <w:sz w:val="20"/>
          <w:szCs w:val="20"/>
        </w:rPr>
        <w:t xml:space="preserve">                           </w:t>
      </w:r>
      <w:r w:rsidR="00F43909" w:rsidRPr="00456DF1">
        <w:rPr>
          <w:rFonts w:eastAsia="Times New Roman" w:cs="Times New Roman"/>
          <w:sz w:val="20"/>
          <w:szCs w:val="20"/>
        </w:rPr>
        <w:t xml:space="preserve">o ochronie danych ), </w:t>
      </w:r>
      <w:r w:rsidR="0050531C">
        <w:rPr>
          <w:rFonts w:eastAsia="Times New Roman" w:cs="Times New Roman"/>
          <w:sz w:val="20"/>
          <w:szCs w:val="20"/>
        </w:rPr>
        <w:t xml:space="preserve">Przedsiębiorstwo Gospodarki Komunalnej </w:t>
      </w:r>
      <w:r w:rsidR="000F0A91">
        <w:rPr>
          <w:rFonts w:eastAsia="Times New Roman" w:cs="Times New Roman"/>
          <w:sz w:val="20"/>
          <w:szCs w:val="20"/>
        </w:rPr>
        <w:t xml:space="preserve">w Malanowie </w:t>
      </w:r>
      <w:r w:rsidR="00F43909" w:rsidRPr="00456DF1">
        <w:rPr>
          <w:rFonts w:eastAsia="Times New Roman" w:cs="Times New Roman"/>
          <w:sz w:val="20"/>
          <w:szCs w:val="20"/>
        </w:rPr>
        <w:t>informuje</w:t>
      </w:r>
      <w:r w:rsidRPr="00456DF1">
        <w:rPr>
          <w:rFonts w:eastAsia="Times New Roman" w:cs="Times New Roman"/>
          <w:sz w:val="20"/>
          <w:szCs w:val="20"/>
        </w:rPr>
        <w:t>, iż:</w:t>
      </w:r>
    </w:p>
    <w:p w14:paraId="2079E86D" w14:textId="77777777" w:rsidR="00894052" w:rsidRPr="00456DF1" w:rsidRDefault="00894052" w:rsidP="007375BC">
      <w:pPr>
        <w:spacing w:before="202" w:after="0" w:line="240" w:lineRule="auto"/>
        <w:jc w:val="both"/>
        <w:rPr>
          <w:rFonts w:eastAsia="Times New Roman" w:cs="Times New Roman"/>
          <w:bCs/>
          <w:sz w:val="20"/>
          <w:szCs w:val="20"/>
        </w:rPr>
      </w:pPr>
    </w:p>
    <w:p w14:paraId="7FD652A5" w14:textId="62E7F8FB" w:rsidR="00894052" w:rsidRPr="00456DF1" w:rsidRDefault="00894052" w:rsidP="007375BC">
      <w:pPr>
        <w:tabs>
          <w:tab w:val="left" w:pos="187"/>
          <w:tab w:val="left" w:leader="dot" w:pos="6682"/>
        </w:tabs>
        <w:spacing w:after="0" w:line="240" w:lineRule="auto"/>
        <w:ind w:right="29"/>
        <w:jc w:val="both"/>
        <w:rPr>
          <w:rFonts w:eastAsia="Times New Roman" w:cs="Times New Roman"/>
          <w:sz w:val="20"/>
          <w:szCs w:val="20"/>
        </w:rPr>
      </w:pPr>
      <w:r w:rsidRPr="00456DF1">
        <w:rPr>
          <w:rFonts w:eastAsia="Times New Roman" w:cs="Times New Roman"/>
          <w:sz w:val="20"/>
          <w:szCs w:val="20"/>
        </w:rPr>
        <w:t xml:space="preserve">1. Administratorem Pani/Pana danych osobowych jest </w:t>
      </w:r>
      <w:r w:rsidR="0050531C" w:rsidRPr="0050531C">
        <w:rPr>
          <w:rFonts w:eastAsia="Times New Roman" w:cs="Times New Roman"/>
          <w:b/>
          <w:sz w:val="20"/>
          <w:szCs w:val="20"/>
        </w:rPr>
        <w:t xml:space="preserve">Przedsiębiorstwo Gospodarki Komunalnej </w:t>
      </w:r>
      <w:r w:rsidR="007B062F">
        <w:rPr>
          <w:rFonts w:eastAsia="Times New Roman" w:cs="Times New Roman"/>
          <w:b/>
          <w:sz w:val="20"/>
          <w:szCs w:val="20"/>
        </w:rPr>
        <w:t xml:space="preserve">                              </w:t>
      </w:r>
      <w:r w:rsidR="0050531C" w:rsidRPr="0050531C">
        <w:rPr>
          <w:rFonts w:eastAsia="Times New Roman" w:cs="Times New Roman"/>
          <w:b/>
          <w:sz w:val="20"/>
          <w:szCs w:val="20"/>
        </w:rPr>
        <w:t>w Malanowie</w:t>
      </w:r>
      <w:r w:rsidRPr="0050531C">
        <w:rPr>
          <w:rFonts w:eastAsia="Times New Roman" w:cs="Times New Roman"/>
          <w:b/>
          <w:sz w:val="20"/>
          <w:szCs w:val="20"/>
        </w:rPr>
        <w:t xml:space="preserve"> </w:t>
      </w:r>
      <w:r w:rsidRPr="00456DF1">
        <w:rPr>
          <w:rFonts w:eastAsia="Times New Roman" w:cs="Times New Roman"/>
          <w:sz w:val="20"/>
          <w:szCs w:val="20"/>
        </w:rPr>
        <w:t xml:space="preserve">z siedzibą w Malanowie, ul. </w:t>
      </w:r>
      <w:r w:rsidR="0050531C">
        <w:rPr>
          <w:rFonts w:eastAsia="Times New Roman" w:cs="Times New Roman"/>
          <w:sz w:val="20"/>
          <w:szCs w:val="20"/>
        </w:rPr>
        <w:t xml:space="preserve">Spółdzielców </w:t>
      </w:r>
      <w:r w:rsidRPr="00456DF1">
        <w:rPr>
          <w:rFonts w:eastAsia="Times New Roman" w:cs="Times New Roman"/>
          <w:sz w:val="20"/>
          <w:szCs w:val="20"/>
        </w:rPr>
        <w:t>6 , 62-709 Malanó</w:t>
      </w:r>
      <w:r w:rsidR="00EB365E">
        <w:rPr>
          <w:rFonts w:eastAsia="Times New Roman" w:cs="Times New Roman"/>
          <w:sz w:val="20"/>
          <w:szCs w:val="20"/>
        </w:rPr>
        <w:t>w</w:t>
      </w:r>
      <w:r w:rsidRPr="00456DF1">
        <w:rPr>
          <w:rFonts w:eastAsia="Times New Roman" w:cs="Times New Roman"/>
          <w:sz w:val="20"/>
          <w:szCs w:val="20"/>
        </w:rPr>
        <w:t>;</w:t>
      </w:r>
    </w:p>
    <w:p w14:paraId="5C2D74DB" w14:textId="77777777" w:rsidR="00894052" w:rsidRPr="00456DF1" w:rsidRDefault="00894052" w:rsidP="007375BC">
      <w:pPr>
        <w:tabs>
          <w:tab w:val="left" w:pos="187"/>
          <w:tab w:val="left" w:leader="dot" w:pos="6682"/>
        </w:tabs>
        <w:spacing w:after="0" w:line="240" w:lineRule="auto"/>
        <w:ind w:right="29"/>
        <w:jc w:val="both"/>
        <w:rPr>
          <w:rFonts w:eastAsia="Times New Roman" w:cs="Times New Roman"/>
          <w:sz w:val="20"/>
          <w:szCs w:val="20"/>
        </w:rPr>
      </w:pPr>
    </w:p>
    <w:p w14:paraId="0CBDA1F6" w14:textId="77777777" w:rsidR="007B062F" w:rsidRDefault="00894052" w:rsidP="007B062F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 w:line="240" w:lineRule="auto"/>
        <w:ind w:right="29"/>
        <w:jc w:val="both"/>
        <w:rPr>
          <w:rFonts w:eastAsia="Times New Roman" w:cs="Times New Roman"/>
          <w:sz w:val="20"/>
          <w:szCs w:val="20"/>
        </w:rPr>
      </w:pPr>
      <w:r w:rsidRPr="00456DF1">
        <w:rPr>
          <w:rFonts w:eastAsia="Times New Roman" w:cs="Times New Roman"/>
          <w:sz w:val="20"/>
          <w:szCs w:val="20"/>
        </w:rPr>
        <w:t>2.</w:t>
      </w:r>
      <w:r w:rsidR="007E3E30">
        <w:rPr>
          <w:rFonts w:eastAsia="Times New Roman" w:cs="Times New Roman"/>
          <w:sz w:val="20"/>
          <w:szCs w:val="20"/>
        </w:rPr>
        <w:t xml:space="preserve"> </w:t>
      </w:r>
      <w:r w:rsidR="00AE6A83">
        <w:rPr>
          <w:sz w:val="20"/>
          <w:szCs w:val="20"/>
        </w:rPr>
        <w:t>W Przedsiębiorstwie Gospodarki Komunalnej w Malanowie został powołany Inspektor Ochrony Danych Osobowych Pani Ewa Galińska, z którym mogą się Państwo kontaktować na numer telefonu 531 641 425 lub na adres  e-mail:</w:t>
      </w:r>
      <w:r w:rsidR="00AE6A83" w:rsidRPr="007563B0">
        <w:rPr>
          <w:sz w:val="20"/>
          <w:szCs w:val="20"/>
        </w:rPr>
        <w:t xml:space="preserve"> </w:t>
      </w:r>
      <w:hyperlink r:id="rId6" w:history="1">
        <w:r w:rsidR="00AE6A83" w:rsidRPr="007563B0">
          <w:rPr>
            <w:rStyle w:val="Hipercze"/>
            <w:color w:val="auto"/>
            <w:sz w:val="20"/>
            <w:szCs w:val="20"/>
          </w:rPr>
          <w:t>inspektor@osdidk.pl</w:t>
        </w:r>
      </w:hyperlink>
    </w:p>
    <w:p w14:paraId="76B3B01F" w14:textId="77777777" w:rsidR="007B062F" w:rsidRDefault="007B062F" w:rsidP="007B062F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 w:line="240" w:lineRule="auto"/>
        <w:ind w:right="29"/>
        <w:jc w:val="both"/>
        <w:rPr>
          <w:rFonts w:eastAsia="Times New Roman" w:cs="Times New Roman"/>
          <w:sz w:val="20"/>
          <w:szCs w:val="20"/>
        </w:rPr>
      </w:pPr>
      <w:bookmarkStart w:id="0" w:name="_GoBack"/>
      <w:bookmarkEnd w:id="0"/>
    </w:p>
    <w:p w14:paraId="264338DA" w14:textId="61FB09CC" w:rsidR="00D30AF8" w:rsidRPr="005B5B50" w:rsidRDefault="00894052" w:rsidP="007B062F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 w:line="240" w:lineRule="auto"/>
        <w:ind w:right="29"/>
        <w:jc w:val="both"/>
        <w:rPr>
          <w:rFonts w:eastAsia="Times New Roman" w:cs="Times New Roman"/>
          <w:sz w:val="20"/>
          <w:szCs w:val="20"/>
        </w:rPr>
      </w:pPr>
      <w:r w:rsidRPr="00456DF1">
        <w:rPr>
          <w:rFonts w:eastAsia="Times New Roman" w:cs="Times New Roman"/>
          <w:sz w:val="20"/>
          <w:szCs w:val="20"/>
        </w:rPr>
        <w:t>3. Pani/Pana dane osobowe przetwarzane będą w cel</w:t>
      </w:r>
      <w:r w:rsidR="005B5B50">
        <w:rPr>
          <w:rFonts w:eastAsia="Times New Roman" w:cs="Times New Roman"/>
          <w:sz w:val="20"/>
          <w:szCs w:val="20"/>
        </w:rPr>
        <w:t xml:space="preserve">u </w:t>
      </w:r>
      <w:bookmarkStart w:id="1" w:name="_Hlk514221927"/>
      <w:r w:rsidR="00676951">
        <w:rPr>
          <w:rFonts w:eastAsia="Times New Roman" w:cs="Times New Roman"/>
          <w:sz w:val="20"/>
          <w:szCs w:val="20"/>
        </w:rPr>
        <w:t>zgłoszenia do gminnej ewidencji</w:t>
      </w:r>
      <w:r w:rsidR="00C334B1">
        <w:rPr>
          <w:rFonts w:eastAsia="Times New Roman" w:cs="Times New Roman"/>
          <w:sz w:val="20"/>
          <w:szCs w:val="20"/>
        </w:rPr>
        <w:t xml:space="preserve"> zbiorników bezodpływowych </w:t>
      </w:r>
      <w:bookmarkEnd w:id="1"/>
      <w:r w:rsidR="00676951">
        <w:rPr>
          <w:rFonts w:eastAsia="Times New Roman" w:cs="Times New Roman"/>
          <w:sz w:val="20"/>
          <w:szCs w:val="20"/>
        </w:rPr>
        <w:t>i przydomowych oczyszczalni ścieków</w:t>
      </w:r>
      <w:r w:rsidR="00C334B1">
        <w:rPr>
          <w:rFonts w:eastAsia="Times New Roman" w:cs="Times New Roman"/>
          <w:sz w:val="20"/>
          <w:szCs w:val="20"/>
        </w:rPr>
        <w:t xml:space="preserve"> na podstawie art. 6 lic. </w:t>
      </w:r>
      <w:r w:rsidR="00A807C1">
        <w:rPr>
          <w:rFonts w:eastAsia="Times New Roman" w:cs="Times New Roman"/>
          <w:sz w:val="20"/>
          <w:szCs w:val="20"/>
        </w:rPr>
        <w:t>b</w:t>
      </w:r>
      <w:r w:rsidR="00C334B1">
        <w:rPr>
          <w:rFonts w:eastAsia="Times New Roman" w:cs="Times New Roman"/>
          <w:sz w:val="20"/>
          <w:szCs w:val="20"/>
        </w:rPr>
        <w:t xml:space="preserve"> ogólnego rozporządzenia o</w:t>
      </w:r>
      <w:r w:rsidR="00BF3520">
        <w:rPr>
          <w:rFonts w:eastAsia="Times New Roman" w:cs="Times New Roman"/>
          <w:sz w:val="20"/>
          <w:szCs w:val="20"/>
        </w:rPr>
        <w:t> </w:t>
      </w:r>
      <w:r w:rsidR="00C334B1">
        <w:rPr>
          <w:rFonts w:eastAsia="Times New Roman" w:cs="Times New Roman"/>
          <w:sz w:val="20"/>
          <w:szCs w:val="20"/>
        </w:rPr>
        <w:t xml:space="preserve">ochronie danych osobowych, a także </w:t>
      </w:r>
      <w:r w:rsidR="00676951">
        <w:rPr>
          <w:rFonts w:eastAsia="Times New Roman" w:cs="Times New Roman"/>
          <w:sz w:val="20"/>
          <w:szCs w:val="20"/>
        </w:rPr>
        <w:t xml:space="preserve">art. 3 ust. 3 pkt. 1, 2, ustawy z dnia 13 września 1996 r. o utrzymaniu czystości i porządku w gminach. </w:t>
      </w:r>
    </w:p>
    <w:p w14:paraId="7BE8C4D4" w14:textId="77777777" w:rsidR="00894052" w:rsidRPr="00456DF1" w:rsidRDefault="00894052" w:rsidP="007375BC">
      <w:pPr>
        <w:framePr w:hSpace="141" w:wrap="around" w:vAnchor="text" w:hAnchor="page" w:x="393" w:y="685"/>
        <w:spacing w:after="0" w:line="240" w:lineRule="auto"/>
        <w:jc w:val="both"/>
        <w:rPr>
          <w:sz w:val="20"/>
          <w:szCs w:val="20"/>
        </w:rPr>
      </w:pPr>
      <w:r w:rsidRPr="00456DF1">
        <w:rPr>
          <w:sz w:val="20"/>
          <w:szCs w:val="20"/>
        </w:rPr>
        <w:t xml:space="preserve">                  </w:t>
      </w:r>
    </w:p>
    <w:p w14:paraId="519F951C" w14:textId="77777777" w:rsidR="007B062F" w:rsidRDefault="007B062F" w:rsidP="007375BC">
      <w:pPr>
        <w:tabs>
          <w:tab w:val="left" w:pos="187"/>
        </w:tabs>
        <w:spacing w:after="0" w:line="240" w:lineRule="auto"/>
        <w:ind w:right="50"/>
        <w:jc w:val="both"/>
        <w:rPr>
          <w:rFonts w:eastAsia="Times New Roman" w:cs="Times New Roman"/>
          <w:sz w:val="20"/>
          <w:szCs w:val="20"/>
        </w:rPr>
      </w:pPr>
    </w:p>
    <w:p w14:paraId="7EB92354" w14:textId="77777777" w:rsidR="00894052" w:rsidRPr="00456DF1" w:rsidRDefault="00894052" w:rsidP="007375BC">
      <w:pPr>
        <w:tabs>
          <w:tab w:val="left" w:pos="187"/>
        </w:tabs>
        <w:spacing w:after="0" w:line="240" w:lineRule="auto"/>
        <w:ind w:right="50"/>
        <w:jc w:val="both"/>
        <w:rPr>
          <w:rFonts w:eastAsia="Times New Roman" w:cs="Times New Roman"/>
          <w:sz w:val="20"/>
          <w:szCs w:val="20"/>
        </w:rPr>
      </w:pPr>
      <w:r w:rsidRPr="00456DF1">
        <w:rPr>
          <w:rFonts w:eastAsia="Times New Roman" w:cs="Times New Roman"/>
          <w:sz w:val="20"/>
          <w:szCs w:val="20"/>
        </w:rPr>
        <w:t>4.</w:t>
      </w:r>
      <w:r w:rsidR="00B64874">
        <w:rPr>
          <w:rFonts w:eastAsia="Times New Roman" w:cs="Times New Roman"/>
          <w:sz w:val="20"/>
          <w:szCs w:val="20"/>
        </w:rPr>
        <w:t xml:space="preserve"> </w:t>
      </w:r>
      <w:r w:rsidRPr="00456DF1">
        <w:rPr>
          <w:rFonts w:eastAsia="Times New Roman" w:cs="Times New Roman"/>
          <w:sz w:val="20"/>
          <w:szCs w:val="20"/>
        </w:rPr>
        <w:t>Pani/Pana dane osobowe nie będą przekazywane do państwa trzeciego/organizacji mię</w:t>
      </w:r>
      <w:r w:rsidRPr="00456DF1">
        <w:rPr>
          <w:rFonts w:eastAsia="Times New Roman" w:cs="Times New Roman"/>
          <w:sz w:val="20"/>
          <w:szCs w:val="20"/>
        </w:rPr>
        <w:softHyphen/>
        <w:t>dzynarodowej;</w:t>
      </w:r>
    </w:p>
    <w:p w14:paraId="1F8D4328" w14:textId="77777777" w:rsidR="00894052" w:rsidRPr="00456DF1" w:rsidRDefault="00894052" w:rsidP="007375BC">
      <w:pPr>
        <w:tabs>
          <w:tab w:val="left" w:pos="187"/>
        </w:tabs>
        <w:spacing w:after="0" w:line="240" w:lineRule="auto"/>
        <w:ind w:right="50"/>
        <w:jc w:val="both"/>
        <w:rPr>
          <w:rFonts w:eastAsia="Times New Roman" w:cs="Times New Roman"/>
          <w:sz w:val="20"/>
          <w:szCs w:val="20"/>
        </w:rPr>
      </w:pPr>
    </w:p>
    <w:p w14:paraId="09560FE7" w14:textId="77777777" w:rsidR="00894052" w:rsidRPr="00456DF1" w:rsidRDefault="00894052" w:rsidP="007375BC">
      <w:pPr>
        <w:tabs>
          <w:tab w:val="left" w:pos="187"/>
        </w:tabs>
        <w:spacing w:after="0" w:line="240" w:lineRule="auto"/>
        <w:ind w:right="50"/>
        <w:jc w:val="both"/>
        <w:rPr>
          <w:rFonts w:eastAsia="Times New Roman" w:cs="Times New Roman"/>
          <w:sz w:val="20"/>
          <w:szCs w:val="20"/>
        </w:rPr>
      </w:pPr>
      <w:r w:rsidRPr="00456DF1">
        <w:rPr>
          <w:rFonts w:eastAsia="Times New Roman" w:cs="Times New Roman"/>
          <w:sz w:val="20"/>
          <w:szCs w:val="20"/>
        </w:rPr>
        <w:t>5. Pani/Pana dane osobowe mogą być przekazywane podmiotom uprawnionym na mocy przepisów prawa;</w:t>
      </w:r>
    </w:p>
    <w:p w14:paraId="45ACD780" w14:textId="77777777" w:rsidR="00894052" w:rsidRPr="00456DF1" w:rsidRDefault="00894052" w:rsidP="007375BC">
      <w:pPr>
        <w:tabs>
          <w:tab w:val="left" w:leader="dot" w:pos="3989"/>
          <w:tab w:val="left" w:pos="4090"/>
        </w:tabs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14:paraId="12D42763" w14:textId="77777777" w:rsidR="00AB70F7" w:rsidRDefault="00894052" w:rsidP="007375BC">
      <w:pPr>
        <w:tabs>
          <w:tab w:val="left" w:leader="dot" w:pos="3989"/>
          <w:tab w:val="left" w:pos="409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456DF1">
        <w:rPr>
          <w:rFonts w:eastAsia="Calibri" w:cs="Calibri"/>
          <w:sz w:val="20"/>
          <w:szCs w:val="20"/>
        </w:rPr>
        <w:t>6</w:t>
      </w:r>
      <w:r w:rsidRPr="00456DF1">
        <w:rPr>
          <w:rFonts w:eastAsia="Times New Roman" w:cs="Times New Roman"/>
          <w:sz w:val="20"/>
          <w:szCs w:val="20"/>
        </w:rPr>
        <w:t>. Pani/Pana dane osobowe</w:t>
      </w:r>
      <w:r w:rsidR="00AB70F7">
        <w:rPr>
          <w:rFonts w:eastAsia="Times New Roman" w:cs="Times New Roman"/>
          <w:sz w:val="20"/>
          <w:szCs w:val="20"/>
        </w:rPr>
        <w:t xml:space="preserve"> </w:t>
      </w:r>
      <w:r w:rsidRPr="00456DF1">
        <w:rPr>
          <w:rFonts w:eastAsia="Times New Roman" w:cs="Times New Roman"/>
          <w:sz w:val="20"/>
          <w:szCs w:val="20"/>
        </w:rPr>
        <w:t>będą</w:t>
      </w:r>
      <w:r w:rsidR="0000673E">
        <w:rPr>
          <w:rFonts w:eastAsia="Times New Roman" w:cs="Times New Roman"/>
          <w:sz w:val="20"/>
          <w:szCs w:val="20"/>
        </w:rPr>
        <w:t xml:space="preserve"> przechowywane </w:t>
      </w:r>
      <w:r w:rsidR="00AB70F7">
        <w:rPr>
          <w:rFonts w:eastAsia="Times New Roman" w:cs="Times New Roman"/>
          <w:sz w:val="20"/>
          <w:szCs w:val="20"/>
        </w:rPr>
        <w:t xml:space="preserve">do </w:t>
      </w:r>
      <w:r w:rsidR="002819CC">
        <w:rPr>
          <w:rFonts w:eastAsia="Times New Roman" w:cs="Times New Roman"/>
          <w:sz w:val="20"/>
          <w:szCs w:val="20"/>
        </w:rPr>
        <w:t>czasu wypełnienia obowiązku prawnego ciążącego na administratorze</w:t>
      </w:r>
      <w:r w:rsidR="00EE5787">
        <w:rPr>
          <w:rFonts w:eastAsia="Times New Roman" w:cs="Times New Roman"/>
          <w:sz w:val="20"/>
          <w:szCs w:val="20"/>
        </w:rPr>
        <w:t xml:space="preserve"> w związku z realizacją celów wymienionych w punkcie 3, </w:t>
      </w:r>
      <w:r w:rsidR="00AB70F7">
        <w:rPr>
          <w:rFonts w:eastAsia="Times New Roman" w:cs="Times New Roman"/>
          <w:sz w:val="20"/>
          <w:szCs w:val="20"/>
        </w:rPr>
        <w:t xml:space="preserve"> a po tym czasie przez okres wymagany przepisami prawa na zasadach określonych </w:t>
      </w:r>
      <w:r w:rsidR="009D2F80">
        <w:rPr>
          <w:rFonts w:eastAsia="Times New Roman" w:cs="Times New Roman"/>
          <w:sz w:val="20"/>
          <w:szCs w:val="20"/>
        </w:rPr>
        <w:t xml:space="preserve">w </w:t>
      </w:r>
      <w:r w:rsidR="009D2F80" w:rsidRPr="009D2F80">
        <w:rPr>
          <w:rFonts w:eastAsia="Times New Roman" w:cs="Times New Roman"/>
          <w:i/>
          <w:sz w:val="20"/>
          <w:szCs w:val="20"/>
        </w:rPr>
        <w:t>Instrukcji K</w:t>
      </w:r>
      <w:r w:rsidR="00AB70F7" w:rsidRPr="009D2F80">
        <w:rPr>
          <w:rFonts w:eastAsia="Times New Roman" w:cs="Times New Roman"/>
          <w:i/>
          <w:sz w:val="20"/>
          <w:szCs w:val="20"/>
        </w:rPr>
        <w:t>ancelaryjnej</w:t>
      </w:r>
      <w:r w:rsidR="00AB70F7">
        <w:rPr>
          <w:rFonts w:eastAsia="Times New Roman" w:cs="Times New Roman"/>
          <w:sz w:val="20"/>
          <w:szCs w:val="20"/>
        </w:rPr>
        <w:t xml:space="preserve">; </w:t>
      </w:r>
    </w:p>
    <w:p w14:paraId="6FF7CB4B" w14:textId="77777777" w:rsidR="00894052" w:rsidRPr="00456DF1" w:rsidRDefault="00894052" w:rsidP="007375BC">
      <w:pPr>
        <w:tabs>
          <w:tab w:val="left" w:leader="dot" w:pos="3989"/>
          <w:tab w:val="left" w:pos="409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14:paraId="103EDD48" w14:textId="77777777" w:rsidR="00894052" w:rsidRPr="00456DF1" w:rsidRDefault="00894052" w:rsidP="007375BC">
      <w:pPr>
        <w:tabs>
          <w:tab w:val="left" w:pos="187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456DF1">
        <w:rPr>
          <w:rFonts w:eastAsia="Times New Roman" w:cs="Times New Roman"/>
          <w:sz w:val="20"/>
          <w:szCs w:val="20"/>
        </w:rPr>
        <w:t>7. Posiada Pani/Pan prawo dostępu do treści swoich danych oraz prawo ich sprosto</w:t>
      </w:r>
      <w:r w:rsidRPr="00456DF1">
        <w:rPr>
          <w:rFonts w:eastAsia="Times New Roman" w:cs="Times New Roman"/>
          <w:sz w:val="20"/>
          <w:szCs w:val="20"/>
        </w:rPr>
        <w:softHyphen/>
        <w:t>wania, usunięcia, ograniczenia przetwarzania, wniesienia sprzeciwu oraz prawo do przenoszenia danych</w:t>
      </w:r>
      <w:r w:rsidR="00EB365E">
        <w:rPr>
          <w:rFonts w:eastAsia="Times New Roman" w:cs="Times New Roman"/>
          <w:sz w:val="20"/>
          <w:szCs w:val="20"/>
        </w:rPr>
        <w:t>;</w:t>
      </w:r>
    </w:p>
    <w:p w14:paraId="56BBCF53" w14:textId="77777777" w:rsidR="00894052" w:rsidRPr="00456DF1" w:rsidRDefault="00894052" w:rsidP="007375BC">
      <w:pPr>
        <w:tabs>
          <w:tab w:val="left" w:pos="187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14:paraId="7E0D7785" w14:textId="77777777" w:rsidR="00894052" w:rsidRPr="00456DF1" w:rsidRDefault="00894052" w:rsidP="007375BC">
      <w:pPr>
        <w:tabs>
          <w:tab w:val="left" w:pos="187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456DF1">
        <w:rPr>
          <w:rFonts w:eastAsia="Times New Roman" w:cs="Times New Roman"/>
          <w:sz w:val="20"/>
          <w:szCs w:val="20"/>
        </w:rPr>
        <w:t>8. Ma Pan/Pani prawo do cofnięcia zgody w dowolnym momencie bez wpływu na zgodność z prawem przetwarzania (jeżeli przetwarzanie odbywa się na podstawie zgody), którego dokonano na podstawie zgody przed jej cofnięciem;</w:t>
      </w:r>
    </w:p>
    <w:p w14:paraId="65AF1762" w14:textId="77777777" w:rsidR="00894052" w:rsidRPr="00456DF1" w:rsidRDefault="00894052" w:rsidP="007375BC">
      <w:pPr>
        <w:tabs>
          <w:tab w:val="left" w:pos="187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14:paraId="0921045D" w14:textId="77777777" w:rsidR="00894052" w:rsidRPr="00456DF1" w:rsidRDefault="00894052" w:rsidP="007375BC">
      <w:pPr>
        <w:tabs>
          <w:tab w:val="left" w:pos="187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456DF1">
        <w:rPr>
          <w:rFonts w:eastAsia="Times New Roman" w:cs="Times New Roman"/>
          <w:sz w:val="20"/>
          <w:szCs w:val="20"/>
        </w:rPr>
        <w:t>9. Ma Pan/Pani prawo wniesienia skargi do organu nadzorczego, gdy uzna Pan/Pani, iż przetwarza</w:t>
      </w:r>
      <w:r w:rsidRPr="00456DF1">
        <w:rPr>
          <w:rFonts w:eastAsia="Times New Roman" w:cs="Times New Roman"/>
          <w:sz w:val="20"/>
          <w:szCs w:val="20"/>
        </w:rPr>
        <w:softHyphen/>
        <w:t>nie danych osobowych Pani/Pana dotyczących narusza przepisy ogólnego rozporzą</w:t>
      </w:r>
      <w:r w:rsidRPr="00456DF1">
        <w:rPr>
          <w:rFonts w:eastAsia="Times New Roman" w:cs="Times New Roman"/>
          <w:sz w:val="20"/>
          <w:szCs w:val="20"/>
        </w:rPr>
        <w:softHyphen/>
        <w:t>dzenia o ochronie danych osobowych z</w:t>
      </w:r>
      <w:r w:rsidR="003E3745">
        <w:rPr>
          <w:rFonts w:eastAsia="Times New Roman" w:cs="Times New Roman"/>
          <w:sz w:val="20"/>
          <w:szCs w:val="20"/>
        </w:rPr>
        <w:t> </w:t>
      </w:r>
      <w:r w:rsidRPr="00456DF1">
        <w:rPr>
          <w:rFonts w:eastAsia="Times New Roman" w:cs="Times New Roman"/>
          <w:sz w:val="20"/>
          <w:szCs w:val="20"/>
        </w:rPr>
        <w:t>dnia 27 kwietnia 2016 r.;</w:t>
      </w:r>
    </w:p>
    <w:p w14:paraId="52B11DA1" w14:textId="77777777" w:rsidR="00894052" w:rsidRPr="00456DF1" w:rsidRDefault="00894052" w:rsidP="007375BC">
      <w:pPr>
        <w:tabs>
          <w:tab w:val="left" w:pos="187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14:paraId="6FCA8C04" w14:textId="77777777" w:rsidR="00992B1D" w:rsidRDefault="00894052" w:rsidP="00992B1D">
      <w:pPr>
        <w:tabs>
          <w:tab w:val="left" w:pos="262"/>
          <w:tab w:val="left" w:leader="dot" w:pos="5115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456DF1">
        <w:rPr>
          <w:rFonts w:eastAsia="Times New Roman" w:cs="Times New Roman"/>
          <w:sz w:val="20"/>
          <w:szCs w:val="20"/>
        </w:rPr>
        <w:t xml:space="preserve">10. Podanie przez Pana/Panią danych </w:t>
      </w:r>
      <w:r w:rsidR="009D2F80">
        <w:rPr>
          <w:rFonts w:eastAsia="Times New Roman" w:cs="Times New Roman"/>
          <w:sz w:val="20"/>
          <w:szCs w:val="20"/>
        </w:rPr>
        <w:t xml:space="preserve">osobowych jest dobrowolne, </w:t>
      </w:r>
      <w:r w:rsidR="00992B1D">
        <w:rPr>
          <w:rFonts w:eastAsia="Times New Roman" w:cs="Times New Roman"/>
          <w:sz w:val="20"/>
          <w:szCs w:val="20"/>
        </w:rPr>
        <w:t>ale  konieczne  w celu  wypełnienia obowiązku prawnego ciążącego na administratorze</w:t>
      </w:r>
    </w:p>
    <w:p w14:paraId="486A702F" w14:textId="77777777" w:rsidR="00894052" w:rsidRPr="00456DF1" w:rsidRDefault="00894052" w:rsidP="007375B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14:paraId="365EA94B" w14:textId="77777777" w:rsidR="00433639" w:rsidRDefault="00894052" w:rsidP="007375B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456DF1">
        <w:rPr>
          <w:rFonts w:eastAsia="Times New Roman" w:cs="Times New Roman"/>
          <w:sz w:val="20"/>
          <w:szCs w:val="20"/>
        </w:rPr>
        <w:t>11.</w:t>
      </w:r>
      <w:r w:rsidR="00B64874">
        <w:rPr>
          <w:rFonts w:eastAsia="Times New Roman" w:cs="Times New Roman"/>
          <w:sz w:val="20"/>
          <w:szCs w:val="20"/>
        </w:rPr>
        <w:t xml:space="preserve"> </w:t>
      </w:r>
      <w:r w:rsidRPr="00456DF1">
        <w:rPr>
          <w:rFonts w:eastAsia="Times New Roman" w:cs="Times New Roman"/>
          <w:sz w:val="20"/>
          <w:szCs w:val="20"/>
        </w:rPr>
        <w:t>Podanie przez Pana/Panią danych osobowych jest wymogiem ustawowym</w:t>
      </w:r>
      <w:r w:rsidR="00DE748C">
        <w:rPr>
          <w:rFonts w:eastAsia="Times New Roman" w:cs="Times New Roman"/>
          <w:b/>
          <w:sz w:val="20"/>
          <w:szCs w:val="20"/>
        </w:rPr>
        <w:t>.</w:t>
      </w:r>
      <w:r w:rsidR="00394E87">
        <w:rPr>
          <w:rFonts w:eastAsia="Times New Roman" w:cs="Times New Roman"/>
          <w:sz w:val="20"/>
          <w:szCs w:val="20"/>
        </w:rPr>
        <w:t xml:space="preserve"> </w:t>
      </w:r>
      <w:r w:rsidRPr="00456DF1">
        <w:rPr>
          <w:rFonts w:eastAsia="Times New Roman" w:cs="Times New Roman"/>
          <w:sz w:val="20"/>
          <w:szCs w:val="20"/>
        </w:rPr>
        <w:t>Jest</w:t>
      </w:r>
      <w:r w:rsidR="00B25894">
        <w:rPr>
          <w:rFonts w:eastAsia="Times New Roman" w:cs="Times New Roman"/>
          <w:sz w:val="20"/>
          <w:szCs w:val="20"/>
        </w:rPr>
        <w:t xml:space="preserve"> </w:t>
      </w:r>
      <w:r w:rsidRPr="00456DF1">
        <w:rPr>
          <w:rFonts w:eastAsia="Times New Roman" w:cs="Times New Roman"/>
          <w:sz w:val="20"/>
          <w:szCs w:val="20"/>
        </w:rPr>
        <w:t>Pan/Pani  zobowiązana do ich podania, a konsekwencją niepodani</w:t>
      </w:r>
      <w:r w:rsidR="00B25894">
        <w:rPr>
          <w:rFonts w:eastAsia="Times New Roman" w:cs="Times New Roman"/>
          <w:sz w:val="20"/>
          <w:szCs w:val="20"/>
        </w:rPr>
        <w:t>a danych osobowych będzie</w:t>
      </w:r>
      <w:r w:rsidR="00992B1D">
        <w:rPr>
          <w:rFonts w:eastAsia="Times New Roman" w:cs="Times New Roman"/>
          <w:sz w:val="20"/>
          <w:szCs w:val="20"/>
        </w:rPr>
        <w:t xml:space="preserve"> brak zastosowania się do obowiązujących przepisów prawa. </w:t>
      </w:r>
    </w:p>
    <w:p w14:paraId="68918380" w14:textId="77777777" w:rsidR="00433639" w:rsidRDefault="00433639" w:rsidP="007375B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14:paraId="316EBCDD" w14:textId="77777777" w:rsidR="00433639" w:rsidRDefault="00433639" w:rsidP="007375B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14:paraId="00502B54" w14:textId="77777777" w:rsidR="00433639" w:rsidRDefault="00433639" w:rsidP="007375B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14:paraId="1E9ADC1B" w14:textId="77777777" w:rsidR="00433639" w:rsidRDefault="00433639" w:rsidP="00433639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14:paraId="35FAC031" w14:textId="77777777" w:rsidR="00433639" w:rsidRDefault="00433639" w:rsidP="00433639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14:paraId="6FABEB7E" w14:textId="77777777" w:rsidR="00433639" w:rsidRDefault="00433639" w:rsidP="0043363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</w:t>
      </w:r>
    </w:p>
    <w:p w14:paraId="31763CDB" w14:textId="77777777" w:rsidR="00433639" w:rsidRDefault="00433639" w:rsidP="00433639">
      <w:pPr>
        <w:spacing w:after="0" w:line="240" w:lineRule="auto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Data i podpis</w:t>
      </w:r>
    </w:p>
    <w:p w14:paraId="20096F9B" w14:textId="77777777" w:rsidR="00433639" w:rsidRDefault="00433639" w:rsidP="007375B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14:paraId="250B632E" w14:textId="77777777" w:rsidR="00D646E1" w:rsidRPr="00456DF1" w:rsidRDefault="00D646E1" w:rsidP="007375BC">
      <w:pPr>
        <w:spacing w:line="240" w:lineRule="auto"/>
        <w:jc w:val="both"/>
        <w:rPr>
          <w:sz w:val="20"/>
          <w:szCs w:val="20"/>
        </w:rPr>
      </w:pPr>
    </w:p>
    <w:sectPr w:rsidR="00D646E1" w:rsidRPr="00456DF1" w:rsidSect="00D64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9B8"/>
    <w:multiLevelType w:val="hybridMultilevel"/>
    <w:tmpl w:val="AFD4F3A6"/>
    <w:lvl w:ilvl="0" w:tplc="6FD0D9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0245"/>
    <w:multiLevelType w:val="hybridMultilevel"/>
    <w:tmpl w:val="43FA2E28"/>
    <w:lvl w:ilvl="0" w:tplc="258CB4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7622F"/>
    <w:multiLevelType w:val="hybridMultilevel"/>
    <w:tmpl w:val="E4EA94C4"/>
    <w:lvl w:ilvl="0" w:tplc="E83E0F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4237A"/>
    <w:multiLevelType w:val="hybridMultilevel"/>
    <w:tmpl w:val="4C769D5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21F32"/>
    <w:multiLevelType w:val="hybridMultilevel"/>
    <w:tmpl w:val="57222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52"/>
    <w:rsid w:val="0000673E"/>
    <w:rsid w:val="000359FE"/>
    <w:rsid w:val="00044E3B"/>
    <w:rsid w:val="0006095B"/>
    <w:rsid w:val="000802B4"/>
    <w:rsid w:val="0009415C"/>
    <w:rsid w:val="000F0A91"/>
    <w:rsid w:val="000F0FD1"/>
    <w:rsid w:val="001A4EBE"/>
    <w:rsid w:val="001C4F53"/>
    <w:rsid w:val="001D7B75"/>
    <w:rsid w:val="002819CC"/>
    <w:rsid w:val="00283509"/>
    <w:rsid w:val="0029489D"/>
    <w:rsid w:val="002A575E"/>
    <w:rsid w:val="003042F5"/>
    <w:rsid w:val="00305822"/>
    <w:rsid w:val="00394E87"/>
    <w:rsid w:val="003E3745"/>
    <w:rsid w:val="0041071A"/>
    <w:rsid w:val="00433639"/>
    <w:rsid w:val="00450540"/>
    <w:rsid w:val="00456DF1"/>
    <w:rsid w:val="00496DA6"/>
    <w:rsid w:val="004A759A"/>
    <w:rsid w:val="004C1A8C"/>
    <w:rsid w:val="0050531C"/>
    <w:rsid w:val="00512919"/>
    <w:rsid w:val="005153F0"/>
    <w:rsid w:val="005624F8"/>
    <w:rsid w:val="005632EA"/>
    <w:rsid w:val="005B01C2"/>
    <w:rsid w:val="005B5B50"/>
    <w:rsid w:val="005C5A8E"/>
    <w:rsid w:val="005D1872"/>
    <w:rsid w:val="005E5FAE"/>
    <w:rsid w:val="005E6437"/>
    <w:rsid w:val="006271DD"/>
    <w:rsid w:val="00676951"/>
    <w:rsid w:val="006B487F"/>
    <w:rsid w:val="0073283D"/>
    <w:rsid w:val="007375BC"/>
    <w:rsid w:val="0079482C"/>
    <w:rsid w:val="007B062F"/>
    <w:rsid w:val="007C6A06"/>
    <w:rsid w:val="007E3E30"/>
    <w:rsid w:val="007F1701"/>
    <w:rsid w:val="00861C4B"/>
    <w:rsid w:val="00862F83"/>
    <w:rsid w:val="00894052"/>
    <w:rsid w:val="008B65D7"/>
    <w:rsid w:val="008F25C2"/>
    <w:rsid w:val="00900F3E"/>
    <w:rsid w:val="00927697"/>
    <w:rsid w:val="00992B1D"/>
    <w:rsid w:val="009C663A"/>
    <w:rsid w:val="009D2F80"/>
    <w:rsid w:val="009E0452"/>
    <w:rsid w:val="009E7607"/>
    <w:rsid w:val="00A12D6E"/>
    <w:rsid w:val="00A2595F"/>
    <w:rsid w:val="00A7549E"/>
    <w:rsid w:val="00A807C1"/>
    <w:rsid w:val="00A87EED"/>
    <w:rsid w:val="00AB70F7"/>
    <w:rsid w:val="00AE6A83"/>
    <w:rsid w:val="00B07334"/>
    <w:rsid w:val="00B10F89"/>
    <w:rsid w:val="00B25894"/>
    <w:rsid w:val="00B35EB3"/>
    <w:rsid w:val="00B47F1C"/>
    <w:rsid w:val="00B64874"/>
    <w:rsid w:val="00BA3CC6"/>
    <w:rsid w:val="00BC15A8"/>
    <w:rsid w:val="00BF3520"/>
    <w:rsid w:val="00C02ECE"/>
    <w:rsid w:val="00C06D82"/>
    <w:rsid w:val="00C334B1"/>
    <w:rsid w:val="00CB2858"/>
    <w:rsid w:val="00CF61B6"/>
    <w:rsid w:val="00CF7ED0"/>
    <w:rsid w:val="00D256B2"/>
    <w:rsid w:val="00D30AF8"/>
    <w:rsid w:val="00D646E1"/>
    <w:rsid w:val="00D94684"/>
    <w:rsid w:val="00DA2143"/>
    <w:rsid w:val="00DE748C"/>
    <w:rsid w:val="00EB365E"/>
    <w:rsid w:val="00EC13BD"/>
    <w:rsid w:val="00ED0701"/>
    <w:rsid w:val="00ED72BC"/>
    <w:rsid w:val="00EE5787"/>
    <w:rsid w:val="00F17518"/>
    <w:rsid w:val="00F3310B"/>
    <w:rsid w:val="00F43909"/>
    <w:rsid w:val="00FD2D28"/>
    <w:rsid w:val="00FD33E0"/>
    <w:rsid w:val="00FE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A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05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F80"/>
    <w:pPr>
      <w:ind w:left="720"/>
      <w:contextualSpacing/>
    </w:pPr>
  </w:style>
  <w:style w:type="character" w:customStyle="1" w:styleId="txt">
    <w:name w:val="txt"/>
    <w:basedOn w:val="Domylnaczcionkaakapitu"/>
    <w:rsid w:val="00861C4B"/>
  </w:style>
  <w:style w:type="character" w:styleId="Hipercze">
    <w:name w:val="Hyperlink"/>
    <w:basedOn w:val="Domylnaczcionkaakapitu"/>
    <w:uiPriority w:val="99"/>
    <w:unhideWhenUsed/>
    <w:rsid w:val="00B35E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05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F80"/>
    <w:pPr>
      <w:ind w:left="720"/>
      <w:contextualSpacing/>
    </w:pPr>
  </w:style>
  <w:style w:type="character" w:customStyle="1" w:styleId="txt">
    <w:name w:val="txt"/>
    <w:basedOn w:val="Domylnaczcionkaakapitu"/>
    <w:rsid w:val="00861C4B"/>
  </w:style>
  <w:style w:type="character" w:styleId="Hipercze">
    <w:name w:val="Hyperlink"/>
    <w:basedOn w:val="Domylnaczcionkaakapitu"/>
    <w:uiPriority w:val="99"/>
    <w:unhideWhenUsed/>
    <w:rsid w:val="00B35E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2018-04-09T09:30:00Z</cp:lastPrinted>
  <dcterms:created xsi:type="dcterms:W3CDTF">2023-04-20T06:03:00Z</dcterms:created>
  <dcterms:modified xsi:type="dcterms:W3CDTF">2023-05-22T06:21:00Z</dcterms:modified>
</cp:coreProperties>
</file>